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8D" w:rsidRDefault="00383F39" w:rsidP="004B4D68">
      <w:pPr>
        <w:spacing w:line="240" w:lineRule="auto"/>
        <w:ind w:firstLine="720"/>
        <w:jc w:val="center"/>
        <w:rPr>
          <w:rFonts w:ascii="Adorable" w:hAnsi="Adorable"/>
          <w:sz w:val="28"/>
          <w:szCs w:val="24"/>
        </w:rPr>
      </w:pPr>
      <w:r w:rsidRPr="00491FA7">
        <w:rPr>
          <w:noProof/>
        </w:rPr>
        <w:drawing>
          <wp:anchor distT="0" distB="0" distL="114300" distR="114300" simplePos="0" relativeHeight="251660288" behindDoc="1" locked="0" layoutInCell="1" allowOverlap="1" wp14:anchorId="16DD0E9D" wp14:editId="39865934">
            <wp:simplePos x="0" y="0"/>
            <wp:positionH relativeFrom="column">
              <wp:posOffset>4495165</wp:posOffset>
            </wp:positionH>
            <wp:positionV relativeFrom="paragraph">
              <wp:posOffset>0</wp:posOffset>
            </wp:positionV>
            <wp:extent cx="838200" cy="81393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A7">
        <w:rPr>
          <w:noProof/>
        </w:rPr>
        <w:drawing>
          <wp:anchor distT="0" distB="0" distL="114300" distR="114300" simplePos="0" relativeHeight="251659264" behindDoc="1" locked="0" layoutInCell="1" allowOverlap="1" wp14:anchorId="7218F442" wp14:editId="425F760C">
            <wp:simplePos x="0" y="0"/>
            <wp:positionH relativeFrom="column">
              <wp:posOffset>257175</wp:posOffset>
            </wp:positionH>
            <wp:positionV relativeFrom="paragraph">
              <wp:posOffset>-228600</wp:posOffset>
            </wp:positionV>
            <wp:extent cx="1123950" cy="1123950"/>
            <wp:effectExtent l="76200" t="19050" r="38100" b="7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857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68">
        <w:rPr>
          <w:rFonts w:ascii="Juice ITC" w:hAnsi="Juice ITC"/>
          <w:sz w:val="36"/>
          <w:szCs w:val="24"/>
        </w:rPr>
        <w:t>Mr</w:t>
      </w:r>
      <w:r>
        <w:rPr>
          <w:rFonts w:ascii="Juice ITC" w:hAnsi="Juice ITC"/>
          <w:sz w:val="36"/>
          <w:szCs w:val="24"/>
        </w:rPr>
        <w:t>. B</w:t>
      </w:r>
      <w:r w:rsidR="004B4D68">
        <w:rPr>
          <w:rFonts w:ascii="Juice ITC" w:hAnsi="Juice ITC"/>
          <w:sz w:val="36"/>
          <w:szCs w:val="24"/>
        </w:rPr>
        <w:t>ell</w:t>
      </w:r>
      <w:r>
        <w:rPr>
          <w:rFonts w:ascii="Juice ITC" w:hAnsi="Juice ITC"/>
          <w:sz w:val="36"/>
          <w:szCs w:val="24"/>
        </w:rPr>
        <w:t xml:space="preserve">-Algebra 2                                                                                              </w:t>
      </w:r>
      <w:r w:rsidRPr="00491FA7">
        <w:t xml:space="preserve"> </w:t>
      </w:r>
      <w:r>
        <w:rPr>
          <w:rFonts w:ascii="Gypsy" w:hAnsi="Gypsy"/>
          <w:sz w:val="28"/>
          <w:szCs w:val="24"/>
        </w:rPr>
        <w:t xml:space="preserve">Chapter 1: Equations and Inequalities                                                                                    </w:t>
      </w:r>
      <w:r w:rsidR="0077658D">
        <w:rPr>
          <w:rFonts w:ascii="Adorable" w:hAnsi="Adorable"/>
          <w:sz w:val="28"/>
          <w:szCs w:val="24"/>
        </w:rPr>
        <w:t>August 14</w:t>
      </w:r>
      <w:r w:rsidR="0077658D" w:rsidRPr="0077658D">
        <w:rPr>
          <w:rFonts w:ascii="Adorable" w:hAnsi="Adorable"/>
          <w:sz w:val="28"/>
          <w:szCs w:val="24"/>
          <w:vertAlign w:val="superscript"/>
        </w:rPr>
        <w:t>th</w:t>
      </w:r>
      <w:r w:rsidR="0077658D">
        <w:rPr>
          <w:rFonts w:ascii="Adorable" w:hAnsi="Adorable"/>
          <w:sz w:val="28"/>
          <w:szCs w:val="24"/>
        </w:rPr>
        <w:t xml:space="preserve"> </w:t>
      </w:r>
      <w:r>
        <w:rPr>
          <w:rFonts w:ascii="Adorable" w:hAnsi="Adorable"/>
          <w:sz w:val="28"/>
          <w:szCs w:val="24"/>
        </w:rPr>
        <w:t xml:space="preserve">– </w:t>
      </w:r>
      <w:r w:rsidR="0077658D">
        <w:rPr>
          <w:rFonts w:ascii="Adorable" w:hAnsi="Adorable"/>
          <w:sz w:val="28"/>
          <w:szCs w:val="24"/>
        </w:rPr>
        <w:t>August 29</w:t>
      </w:r>
      <w:r w:rsidR="0077658D" w:rsidRPr="0077658D">
        <w:rPr>
          <w:rFonts w:ascii="Adorable" w:hAnsi="Adorable"/>
          <w:sz w:val="28"/>
          <w:szCs w:val="24"/>
          <w:vertAlign w:val="superscript"/>
        </w:rPr>
        <w:t>th</w:t>
      </w:r>
      <w:r w:rsidR="0077658D">
        <w:rPr>
          <w:rFonts w:ascii="Adorable" w:hAnsi="Adorable"/>
          <w:sz w:val="28"/>
          <w:szCs w:val="24"/>
        </w:rPr>
        <w:t xml:space="preserve"> </w:t>
      </w:r>
    </w:p>
    <w:p w:rsidR="0077658D" w:rsidRDefault="004B4D68" w:rsidP="004B4D68">
      <w:pPr>
        <w:tabs>
          <w:tab w:val="left" w:pos="5820"/>
        </w:tabs>
        <w:spacing w:line="240" w:lineRule="auto"/>
        <w:rPr>
          <w:rFonts w:ascii="Mongolian Baiti" w:hAnsi="Mongolian Baiti" w:cs="Mongolian Baiti"/>
          <w:sz w:val="28"/>
          <w:szCs w:val="24"/>
        </w:rPr>
      </w:pPr>
      <w:r>
        <w:rPr>
          <w:rFonts w:ascii="Mongolian Baiti" w:hAnsi="Mongolian Baiti" w:cs="Mongolian Baiti"/>
          <w:sz w:val="28"/>
          <w:szCs w:val="24"/>
        </w:rPr>
        <w:tab/>
      </w:r>
    </w:p>
    <w:p w:rsidR="00383F39" w:rsidRDefault="00383F39" w:rsidP="0077658D">
      <w:pPr>
        <w:spacing w:line="240" w:lineRule="auto"/>
        <w:rPr>
          <w:rFonts w:ascii="Mongolian Baiti" w:hAnsi="Mongolian Baiti" w:cs="Mongolian Baiti"/>
          <w:sz w:val="28"/>
          <w:szCs w:val="24"/>
        </w:rPr>
      </w:pPr>
      <w:r w:rsidRPr="0077658D">
        <w:rPr>
          <w:rFonts w:ascii="Mongolian Baiti" w:hAnsi="Mongolian Baiti" w:cs="Mongolian Baiti"/>
          <w:sz w:val="28"/>
          <w:szCs w:val="24"/>
        </w:rPr>
        <w:t xml:space="preserve"> </w:t>
      </w:r>
      <w:r w:rsidR="0077658D" w:rsidRPr="0077658D">
        <w:rPr>
          <w:rFonts w:ascii="Mongolian Baiti" w:hAnsi="Mongolian Baiti" w:cs="Mongolian Baiti"/>
          <w:sz w:val="28"/>
          <w:szCs w:val="24"/>
        </w:rPr>
        <w:t>I CAN</w:t>
      </w:r>
      <w:r w:rsidR="0077658D">
        <w:rPr>
          <w:rFonts w:ascii="Mongolian Baiti" w:hAnsi="Mongolian Baiti" w:cs="Mongolian Baiti"/>
          <w:sz w:val="28"/>
          <w:szCs w:val="24"/>
        </w:rPr>
        <w:t xml:space="preserve"> for Chapter 1…</w:t>
      </w:r>
    </w:p>
    <w:p w:rsidR="0077658D" w:rsidRDefault="0077658D" w:rsidP="0077658D">
      <w:pPr>
        <w:pStyle w:val="ListParagraph"/>
        <w:numPr>
          <w:ilvl w:val="0"/>
          <w:numId w:val="1"/>
        </w:numPr>
        <w:spacing w:line="240" w:lineRule="auto"/>
        <w:rPr>
          <w:rFonts w:ascii="Mongolian Baiti" w:hAnsi="Mongolian Baiti" w:cs="Mongolian Baiti"/>
          <w:sz w:val="28"/>
          <w:szCs w:val="24"/>
        </w:rPr>
      </w:pPr>
      <w:r>
        <w:rPr>
          <w:rFonts w:ascii="Mongolian Baiti" w:hAnsi="Mongolian Baiti" w:cs="Mongolian Baiti"/>
          <w:sz w:val="28"/>
          <w:szCs w:val="24"/>
        </w:rPr>
        <w:t>I can</w:t>
      </w:r>
      <w:r w:rsidRPr="0077658D">
        <w:rPr>
          <w:rFonts w:ascii="Mongolian Baiti" w:hAnsi="Mongolian Baiti" w:cs="Mongolian Baiti"/>
          <w:b/>
          <w:sz w:val="28"/>
          <w:szCs w:val="24"/>
        </w:rPr>
        <w:t xml:space="preserve"> evaluate</w:t>
      </w:r>
      <w:r>
        <w:rPr>
          <w:rFonts w:ascii="Mongolian Baiti" w:hAnsi="Mongolian Baiti" w:cs="Mongolian Baiti"/>
          <w:sz w:val="28"/>
          <w:szCs w:val="24"/>
        </w:rPr>
        <w:t xml:space="preserve"> and </w:t>
      </w:r>
      <w:r w:rsidRPr="0077658D">
        <w:rPr>
          <w:rFonts w:ascii="Mongolian Baiti" w:hAnsi="Mongolian Baiti" w:cs="Mongolian Baiti"/>
          <w:b/>
          <w:sz w:val="28"/>
          <w:szCs w:val="24"/>
        </w:rPr>
        <w:t>simplify</w:t>
      </w:r>
      <w:r>
        <w:rPr>
          <w:rFonts w:ascii="Mongolian Baiti" w:hAnsi="Mongolian Baiti" w:cs="Mongolian Baiti"/>
          <w:sz w:val="28"/>
          <w:szCs w:val="24"/>
        </w:rPr>
        <w:t xml:space="preserve"> </w:t>
      </w:r>
      <w:r w:rsidRPr="0077658D">
        <w:rPr>
          <w:rFonts w:ascii="Mongolian Baiti" w:hAnsi="Mongolian Baiti" w:cs="Mongolian Baiti"/>
          <w:b/>
          <w:sz w:val="28"/>
          <w:szCs w:val="24"/>
        </w:rPr>
        <w:t>algebraic expressions</w:t>
      </w:r>
      <w:r>
        <w:rPr>
          <w:rFonts w:ascii="Mongolian Baiti" w:hAnsi="Mongolian Baiti" w:cs="Mongolian Baiti"/>
          <w:sz w:val="28"/>
          <w:szCs w:val="24"/>
        </w:rPr>
        <w:t>.</w:t>
      </w:r>
    </w:p>
    <w:p w:rsidR="0077658D" w:rsidRDefault="0077658D" w:rsidP="0077658D">
      <w:pPr>
        <w:pStyle w:val="ListParagraph"/>
        <w:numPr>
          <w:ilvl w:val="0"/>
          <w:numId w:val="1"/>
        </w:numPr>
        <w:spacing w:line="240" w:lineRule="auto"/>
        <w:rPr>
          <w:rFonts w:ascii="Mongolian Baiti" w:hAnsi="Mongolian Baiti" w:cs="Mongolian Baiti"/>
          <w:sz w:val="28"/>
          <w:szCs w:val="24"/>
        </w:rPr>
      </w:pPr>
      <w:r>
        <w:rPr>
          <w:rFonts w:ascii="Mongolian Baiti" w:hAnsi="Mongolian Baiti" w:cs="Mongolian Baiti"/>
          <w:sz w:val="28"/>
          <w:szCs w:val="24"/>
        </w:rPr>
        <w:t xml:space="preserve">I can </w:t>
      </w:r>
      <w:r w:rsidRPr="0077658D">
        <w:rPr>
          <w:rFonts w:ascii="Mongolian Baiti" w:hAnsi="Mongolian Baiti" w:cs="Mongolian Baiti"/>
          <w:b/>
          <w:sz w:val="28"/>
          <w:szCs w:val="24"/>
        </w:rPr>
        <w:t>solve linear equations, linear inequalities, compound inequalities</w:t>
      </w:r>
      <w:r>
        <w:rPr>
          <w:rFonts w:ascii="Mongolian Baiti" w:hAnsi="Mongolian Baiti" w:cs="Mongolian Baiti"/>
          <w:sz w:val="28"/>
          <w:szCs w:val="24"/>
        </w:rPr>
        <w:t xml:space="preserve">, and </w:t>
      </w:r>
      <w:r w:rsidRPr="0077658D">
        <w:rPr>
          <w:rFonts w:ascii="Mongolian Baiti" w:hAnsi="Mongolian Baiti" w:cs="Mongolian Baiti"/>
          <w:b/>
          <w:sz w:val="28"/>
          <w:szCs w:val="24"/>
        </w:rPr>
        <w:t>absolute value equations</w:t>
      </w:r>
      <w:r>
        <w:rPr>
          <w:rFonts w:ascii="Mongolian Baiti" w:hAnsi="Mongolian Baiti" w:cs="Mongolian Baiti"/>
          <w:sz w:val="28"/>
          <w:szCs w:val="24"/>
        </w:rPr>
        <w:t xml:space="preserve"> and </w:t>
      </w:r>
      <w:r w:rsidRPr="0077658D">
        <w:rPr>
          <w:rFonts w:ascii="Mongolian Baiti" w:hAnsi="Mongolian Baiti" w:cs="Mongolian Baiti"/>
          <w:b/>
          <w:sz w:val="28"/>
          <w:szCs w:val="24"/>
        </w:rPr>
        <w:t>inequalities</w:t>
      </w:r>
      <w:r>
        <w:rPr>
          <w:rFonts w:ascii="Mongolian Baiti" w:hAnsi="Mongolian Baiti" w:cs="Mongolian Baiti"/>
          <w:sz w:val="28"/>
          <w:szCs w:val="24"/>
        </w:rPr>
        <w:t>.</w:t>
      </w:r>
    </w:p>
    <w:p w:rsidR="0077658D" w:rsidRDefault="0077658D" w:rsidP="0077658D">
      <w:pPr>
        <w:pStyle w:val="ListParagraph"/>
        <w:numPr>
          <w:ilvl w:val="0"/>
          <w:numId w:val="1"/>
        </w:numPr>
        <w:spacing w:line="240" w:lineRule="auto"/>
        <w:rPr>
          <w:rFonts w:ascii="Mongolian Baiti" w:hAnsi="Mongolian Baiti" w:cs="Mongolian Baiti"/>
          <w:sz w:val="28"/>
          <w:szCs w:val="24"/>
        </w:rPr>
      </w:pPr>
      <w:r>
        <w:rPr>
          <w:rFonts w:ascii="Mongolian Baiti" w:hAnsi="Mongolian Baiti" w:cs="Mongolian Baiti"/>
          <w:sz w:val="28"/>
          <w:szCs w:val="24"/>
        </w:rPr>
        <w:t xml:space="preserve">I can </w:t>
      </w:r>
      <w:r w:rsidRPr="0077658D">
        <w:rPr>
          <w:rFonts w:ascii="Mongolian Baiti" w:hAnsi="Mongolian Baiti" w:cs="Mongolian Baiti"/>
          <w:b/>
          <w:sz w:val="28"/>
          <w:szCs w:val="24"/>
        </w:rPr>
        <w:t>solve</w:t>
      </w:r>
      <w:r>
        <w:rPr>
          <w:rFonts w:ascii="Mongolian Baiti" w:hAnsi="Mongolian Baiti" w:cs="Mongolian Baiti"/>
          <w:sz w:val="28"/>
          <w:szCs w:val="24"/>
        </w:rPr>
        <w:t xml:space="preserve"> by </w:t>
      </w:r>
      <w:r w:rsidRPr="0077658D">
        <w:rPr>
          <w:rFonts w:ascii="Mongolian Baiti" w:hAnsi="Mongolian Baiti" w:cs="Mongolian Baiti"/>
          <w:b/>
          <w:sz w:val="28"/>
          <w:szCs w:val="24"/>
        </w:rPr>
        <w:t>writing equations</w:t>
      </w:r>
      <w:r>
        <w:rPr>
          <w:rFonts w:ascii="Mongolian Baiti" w:hAnsi="Mongolian Baiti" w:cs="Mongolian Baiti"/>
          <w:sz w:val="28"/>
          <w:szCs w:val="24"/>
        </w:rPr>
        <w:t>.</w:t>
      </w:r>
    </w:p>
    <w:p w:rsidR="0077658D" w:rsidRPr="0077658D" w:rsidRDefault="0077658D" w:rsidP="0077658D">
      <w:pPr>
        <w:pStyle w:val="ListParagraph"/>
        <w:spacing w:line="240" w:lineRule="auto"/>
        <w:rPr>
          <w:rFonts w:ascii="Mongolian Baiti" w:hAnsi="Mongolian Baiti" w:cs="Mongolian Bait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  <w:gridCol w:w="3047"/>
        <w:gridCol w:w="1358"/>
      </w:tblGrid>
      <w:tr w:rsidR="00383F39" w:rsidRPr="003E62BB" w:rsidTr="009F4375">
        <w:tc>
          <w:tcPr>
            <w:tcW w:w="1615" w:type="dxa"/>
          </w:tcPr>
          <w:p w:rsidR="00383F39" w:rsidRPr="003E62BB" w:rsidRDefault="00383F39" w:rsidP="00CB4E08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383F39" w:rsidRPr="003E62BB" w:rsidRDefault="00383F39" w:rsidP="00CB4E08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047" w:type="dxa"/>
          </w:tcPr>
          <w:p w:rsidR="00383F39" w:rsidRPr="003E62BB" w:rsidRDefault="00383F39" w:rsidP="00CB4E08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358" w:type="dxa"/>
          </w:tcPr>
          <w:p w:rsidR="00383F39" w:rsidRPr="009D2D3E" w:rsidRDefault="00383F39" w:rsidP="00CB4E08">
            <w:pPr>
              <w:jc w:val="center"/>
              <w:rPr>
                <w:rFonts w:ascii="Architect" w:hAnsi="Architect" w:cs="Times New Roman"/>
                <w:b/>
              </w:rPr>
            </w:pPr>
            <w:r w:rsidRPr="009D2D3E">
              <w:rPr>
                <w:rFonts w:ascii="Architect" w:hAnsi="Architect" w:cs="Times New Roman"/>
                <w:b/>
                <w:sz w:val="24"/>
              </w:rPr>
              <w:t>Standard</w:t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Monday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8/17</w:t>
            </w:r>
          </w:p>
        </w:tc>
        <w:tc>
          <w:tcPr>
            <w:tcW w:w="3330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JUNIORS ONLY-</w:t>
            </w:r>
            <w:r w:rsidRPr="00A377D1">
              <w:rPr>
                <w:rFonts w:ascii="Architect" w:hAnsi="Architect"/>
              </w:rPr>
              <w:t>Introductions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047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NONE</w:t>
            </w:r>
          </w:p>
        </w:tc>
        <w:tc>
          <w:tcPr>
            <w:tcW w:w="1358" w:type="dxa"/>
          </w:tcPr>
          <w:p w:rsidR="009F4375" w:rsidRPr="009C6C5B" w:rsidRDefault="009F4375" w:rsidP="009F4375">
            <w:pPr>
              <w:jc w:val="center"/>
            </w:pP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Tuesday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8/18</w:t>
            </w:r>
          </w:p>
        </w:tc>
        <w:tc>
          <w:tcPr>
            <w:tcW w:w="3330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Policies and Procedures</w:t>
            </w:r>
          </w:p>
        </w:tc>
        <w:tc>
          <w:tcPr>
            <w:tcW w:w="3047" w:type="dxa"/>
          </w:tcPr>
          <w:p w:rsidR="009F4375" w:rsidRDefault="009F4375" w:rsidP="009F4375">
            <w:pPr>
              <w:tabs>
                <w:tab w:val="left" w:pos="645"/>
              </w:tabs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Student Info Sheet, Parent Info Sheet</w:t>
            </w:r>
          </w:p>
        </w:tc>
        <w:tc>
          <w:tcPr>
            <w:tcW w:w="1358" w:type="dxa"/>
          </w:tcPr>
          <w:p w:rsidR="009F4375" w:rsidRPr="009C6C5B" w:rsidRDefault="009F4375" w:rsidP="009F4375">
            <w:pPr>
              <w:jc w:val="center"/>
            </w:pP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Wednesday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8/19</w:t>
            </w:r>
          </w:p>
        </w:tc>
        <w:tc>
          <w:tcPr>
            <w:tcW w:w="3330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Pretest</w:t>
            </w:r>
          </w:p>
        </w:tc>
        <w:tc>
          <w:tcPr>
            <w:tcW w:w="3047" w:type="dxa"/>
          </w:tcPr>
          <w:p w:rsidR="009F4375" w:rsidRDefault="009F4375" w:rsidP="009F4375">
            <w:pPr>
              <w:tabs>
                <w:tab w:val="left" w:pos="645"/>
              </w:tabs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NONE</w:t>
            </w:r>
          </w:p>
        </w:tc>
        <w:tc>
          <w:tcPr>
            <w:tcW w:w="1358" w:type="dxa"/>
          </w:tcPr>
          <w:p w:rsidR="009F4375" w:rsidRPr="009C6C5B" w:rsidRDefault="009F4375" w:rsidP="009F4375">
            <w:pPr>
              <w:jc w:val="center"/>
            </w:pP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Thursday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8/20</w:t>
            </w:r>
          </w:p>
        </w:tc>
        <w:tc>
          <w:tcPr>
            <w:tcW w:w="3330" w:type="dxa"/>
          </w:tcPr>
          <w:p w:rsidR="0052751F" w:rsidRDefault="0052751F" w:rsidP="009F4375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1.1 Order of Operations; Substituting in for Variables</w:t>
            </w:r>
          </w:p>
          <w:p w:rsidR="009F4375" w:rsidRDefault="009F4375" w:rsidP="009F4375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1.2 Distributive Property and Combining like terms</w:t>
            </w:r>
          </w:p>
          <w:p w:rsidR="0052751F" w:rsidRDefault="0052751F" w:rsidP="0052751F">
            <w:pPr>
              <w:rPr>
                <w:rFonts w:ascii="Architect" w:hAnsi="Architect"/>
              </w:rPr>
            </w:pPr>
          </w:p>
          <w:p w:rsidR="009F4375" w:rsidRPr="009F4375" w:rsidRDefault="009F4375" w:rsidP="009F4375">
            <w:pPr>
              <w:rPr>
                <w:rFonts w:ascii="Architect" w:hAnsi="Architect"/>
              </w:rPr>
            </w:pPr>
          </w:p>
        </w:tc>
        <w:tc>
          <w:tcPr>
            <w:tcW w:w="3047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</w:p>
          <w:p w:rsidR="009F4375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Pg. 7:   #1,3,5,6,9</w:t>
            </w:r>
            <w:r w:rsidR="009F4375">
              <w:rPr>
                <w:rFonts w:ascii="Architect" w:hAnsi="Architect"/>
              </w:rPr>
              <w:t xml:space="preserve"> </w:t>
            </w:r>
          </w:p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Pg. 15</w:t>
            </w:r>
            <w:r w:rsidR="0052751F">
              <w:rPr>
                <w:rFonts w:ascii="Architect" w:hAnsi="Architect"/>
              </w:rPr>
              <w:t>:</w:t>
            </w:r>
            <w:r>
              <w:rPr>
                <w:rFonts w:ascii="Architect" w:hAnsi="Architect"/>
              </w:rPr>
              <w:t xml:space="preserve">   </w:t>
            </w:r>
            <w:r w:rsidR="0052751F">
              <w:rPr>
                <w:rFonts w:ascii="Architect" w:hAnsi="Architect"/>
              </w:rPr>
              <w:t>#</w:t>
            </w:r>
            <w:r>
              <w:rPr>
                <w:rFonts w:ascii="Architect" w:hAnsi="Architect"/>
              </w:rPr>
              <w:t>15,17,37,39,41</w:t>
            </w:r>
          </w:p>
          <w:p w:rsidR="009F4375" w:rsidRPr="00383F39" w:rsidRDefault="009F4375" w:rsidP="00387A37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1358" w:type="dxa"/>
          </w:tcPr>
          <w:p w:rsidR="009F4375" w:rsidRDefault="009F4375" w:rsidP="009F4375">
            <w:pPr>
              <w:jc w:val="center"/>
            </w:pPr>
            <w:r>
              <w:t>Review</w:t>
            </w:r>
          </w:p>
          <w:p w:rsidR="009F4375" w:rsidRPr="009C6C5B" w:rsidRDefault="009F4375" w:rsidP="009F4375">
            <w:pPr>
              <w:jc w:val="center"/>
            </w:pPr>
            <w:r>
              <w:t>A.SSE.1.a</w:t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Default="0052751F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Friday</w:t>
            </w:r>
          </w:p>
          <w:p w:rsidR="0052751F" w:rsidRPr="00A377D1" w:rsidRDefault="0052751F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8/21</w:t>
            </w:r>
          </w:p>
        </w:tc>
        <w:tc>
          <w:tcPr>
            <w:tcW w:w="3330" w:type="dxa"/>
          </w:tcPr>
          <w:p w:rsidR="00387A37" w:rsidRDefault="00387A37" w:rsidP="00387A37">
            <w:pPr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1.3</w:t>
            </w:r>
            <w:r>
              <w:rPr>
                <w:rFonts w:ascii="Architect" w:hAnsi="Architect"/>
              </w:rPr>
              <w:t xml:space="preserve"> </w:t>
            </w:r>
            <w:r w:rsidRPr="00A377D1">
              <w:rPr>
                <w:rFonts w:ascii="Architect" w:hAnsi="Architect"/>
              </w:rPr>
              <w:t>Algebraic Expressions</w:t>
            </w:r>
          </w:p>
          <w:p w:rsidR="009F4375" w:rsidRPr="00A377D1" w:rsidRDefault="009F4375" w:rsidP="00387A37">
            <w:pPr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1.4 Solving Equations</w:t>
            </w:r>
          </w:p>
        </w:tc>
        <w:tc>
          <w:tcPr>
            <w:tcW w:w="3047" w:type="dxa"/>
          </w:tcPr>
          <w:p w:rsidR="00387A37" w:rsidRDefault="00387A37" w:rsidP="00387A37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Pg. 22:  #1,2,5 </w:t>
            </w:r>
            <w:r>
              <w:rPr>
                <w:rFonts w:ascii="Architect" w:hAnsi="Architect"/>
              </w:rPr>
              <w:t>22-26,29</w:t>
            </w:r>
            <w:bookmarkStart w:id="0" w:name="_GoBack"/>
            <w:bookmarkEnd w:id="0"/>
          </w:p>
          <w:p w:rsidR="00387A37" w:rsidRDefault="00387A37" w:rsidP="009F4375">
            <w:pPr>
              <w:jc w:val="center"/>
              <w:rPr>
                <w:rFonts w:ascii="Architect" w:hAnsi="Architect"/>
              </w:rPr>
            </w:pPr>
          </w:p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Pgs. 22-23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11,35,36,37,39,53,55,56,57</w:t>
            </w:r>
          </w:p>
        </w:tc>
        <w:tc>
          <w:tcPr>
            <w:tcW w:w="1358" w:type="dxa"/>
          </w:tcPr>
          <w:p w:rsidR="009F4375" w:rsidRDefault="009F4375" w:rsidP="009F4375">
            <w:pPr>
              <w:jc w:val="center"/>
            </w:pPr>
            <w:r>
              <w:t>A.CED.1</w:t>
            </w:r>
          </w:p>
          <w:p w:rsidR="009F4375" w:rsidRPr="009C6C5B" w:rsidRDefault="009F4375" w:rsidP="009F4375">
            <w:pPr>
              <w:jc w:val="center"/>
            </w:pPr>
            <w:r>
              <w:t>A.CED.4</w:t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Default="0052751F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Monday</w:t>
            </w:r>
          </w:p>
          <w:p w:rsidR="0052751F" w:rsidRPr="00A377D1" w:rsidRDefault="0052751F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8/24</w:t>
            </w:r>
          </w:p>
        </w:tc>
        <w:tc>
          <w:tcPr>
            <w:tcW w:w="3330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Continue 1.4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Literal Equation Practice</w:t>
            </w:r>
          </w:p>
        </w:tc>
        <w:tc>
          <w:tcPr>
            <w:tcW w:w="3047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Pgs. 22-23</w:t>
            </w:r>
          </w:p>
          <w:p w:rsidR="009F4375" w:rsidRPr="0096222D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19,20,45-47,49,51,62,71,74</w:t>
            </w:r>
          </w:p>
        </w:tc>
        <w:tc>
          <w:tcPr>
            <w:tcW w:w="1358" w:type="dxa"/>
          </w:tcPr>
          <w:p w:rsidR="009F4375" w:rsidRDefault="009F4375" w:rsidP="009F4375">
            <w:pPr>
              <w:jc w:val="center"/>
            </w:pPr>
            <w:r>
              <w:t>A.CED.1</w:t>
            </w:r>
          </w:p>
          <w:p w:rsidR="009F4375" w:rsidRPr="009C6C5B" w:rsidRDefault="009F4375" w:rsidP="009F4375">
            <w:pPr>
              <w:jc w:val="center"/>
            </w:pPr>
            <w:r>
              <w:t>A.CED.4</w:t>
            </w:r>
          </w:p>
        </w:tc>
      </w:tr>
      <w:tr w:rsidR="0052751F" w:rsidRPr="003E62BB" w:rsidTr="009F4375">
        <w:tc>
          <w:tcPr>
            <w:tcW w:w="1615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Tuesday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8/25</w:t>
            </w:r>
          </w:p>
        </w:tc>
        <w:tc>
          <w:tcPr>
            <w:tcW w:w="3330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 xml:space="preserve">1.5 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Solving Inequalities</w:t>
            </w:r>
          </w:p>
        </w:tc>
        <w:tc>
          <w:tcPr>
            <w:tcW w:w="3047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Pg. 37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11-17 odd, 23-25,31,33,45</w:t>
            </w:r>
          </w:p>
        </w:tc>
        <w:tc>
          <w:tcPr>
            <w:tcW w:w="1358" w:type="dxa"/>
          </w:tcPr>
          <w:p w:rsidR="0052751F" w:rsidRPr="009C6C5B" w:rsidRDefault="0052751F" w:rsidP="0052751F">
            <w:pPr>
              <w:jc w:val="center"/>
            </w:pPr>
            <w:r>
              <w:t>A.CED.1</w:t>
            </w:r>
          </w:p>
        </w:tc>
      </w:tr>
      <w:tr w:rsidR="0052751F" w:rsidRPr="003E62BB" w:rsidTr="009F4375">
        <w:tc>
          <w:tcPr>
            <w:tcW w:w="1615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Wednesday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8/26</w:t>
            </w:r>
          </w:p>
        </w:tc>
        <w:tc>
          <w:tcPr>
            <w:tcW w:w="3330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1.5 Solving 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Compound Inequalities</w:t>
            </w:r>
          </w:p>
        </w:tc>
        <w:tc>
          <w:tcPr>
            <w:tcW w:w="3047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Pg. 45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1,4,13,15,45,49,68</w:t>
            </w:r>
          </w:p>
        </w:tc>
        <w:tc>
          <w:tcPr>
            <w:tcW w:w="1358" w:type="dxa"/>
          </w:tcPr>
          <w:p w:rsidR="0052751F" w:rsidRPr="009C6C5B" w:rsidRDefault="0052751F" w:rsidP="0052751F">
            <w:pPr>
              <w:jc w:val="center"/>
            </w:pPr>
            <w:r>
              <w:t>A.CED.1</w:t>
            </w:r>
          </w:p>
        </w:tc>
      </w:tr>
      <w:tr w:rsidR="0052751F" w:rsidRPr="003E62BB" w:rsidTr="009F4375">
        <w:tc>
          <w:tcPr>
            <w:tcW w:w="1615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Thursday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8/27</w:t>
            </w:r>
          </w:p>
        </w:tc>
        <w:tc>
          <w:tcPr>
            <w:tcW w:w="3330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1.5</w:t>
            </w:r>
          </w:p>
          <w:p w:rsidR="0052751F" w:rsidRPr="00383F39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Inequality Word Problems</w:t>
            </w:r>
          </w:p>
        </w:tc>
        <w:tc>
          <w:tcPr>
            <w:tcW w:w="3047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  <w:b/>
              </w:rPr>
              <w:t xml:space="preserve"> </w:t>
            </w:r>
          </w:p>
          <w:p w:rsidR="0052751F" w:rsidRPr="00383F39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Inequality Worksheet</w:t>
            </w:r>
          </w:p>
        </w:tc>
        <w:tc>
          <w:tcPr>
            <w:tcW w:w="1358" w:type="dxa"/>
          </w:tcPr>
          <w:p w:rsidR="0052751F" w:rsidRPr="009C6C5B" w:rsidRDefault="0052751F" w:rsidP="0052751F">
            <w:pPr>
              <w:jc w:val="center"/>
            </w:pPr>
            <w:r>
              <w:t>A.CED.1</w:t>
            </w:r>
          </w:p>
        </w:tc>
      </w:tr>
      <w:tr w:rsidR="0052751F" w:rsidRPr="003E62BB" w:rsidTr="009F4375">
        <w:tc>
          <w:tcPr>
            <w:tcW w:w="1615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Friday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8/28</w:t>
            </w:r>
          </w:p>
        </w:tc>
        <w:tc>
          <w:tcPr>
            <w:tcW w:w="3330" w:type="dxa"/>
          </w:tcPr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1.6 Absolute Value Equations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And Inequalit</w:t>
            </w:r>
            <w:r>
              <w:rPr>
                <w:rFonts w:ascii="Architect" w:hAnsi="Architect"/>
              </w:rPr>
              <w:t>i</w:t>
            </w:r>
            <w:r w:rsidRPr="00A377D1">
              <w:rPr>
                <w:rFonts w:ascii="Architect" w:hAnsi="Architect"/>
              </w:rPr>
              <w:t>es</w:t>
            </w:r>
          </w:p>
        </w:tc>
        <w:tc>
          <w:tcPr>
            <w:tcW w:w="3047" w:type="dxa"/>
          </w:tcPr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Pgs. 30-32</w:t>
            </w:r>
          </w:p>
          <w:p w:rsidR="0052751F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5,19,21,23,27,33,35,</w:t>
            </w:r>
          </w:p>
          <w:p w:rsidR="0052751F" w:rsidRPr="00A377D1" w:rsidRDefault="0052751F" w:rsidP="0052751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39,40,43,57,58</w:t>
            </w:r>
          </w:p>
        </w:tc>
        <w:tc>
          <w:tcPr>
            <w:tcW w:w="1358" w:type="dxa"/>
          </w:tcPr>
          <w:p w:rsidR="0052751F" w:rsidRDefault="0052751F" w:rsidP="0052751F">
            <w:pPr>
              <w:jc w:val="center"/>
            </w:pPr>
            <w:r>
              <w:t>A.CED.1</w:t>
            </w:r>
          </w:p>
          <w:p w:rsidR="0052751F" w:rsidRPr="009C6C5B" w:rsidRDefault="0052751F" w:rsidP="0052751F">
            <w:pPr>
              <w:jc w:val="center"/>
            </w:pPr>
            <w:r>
              <w:t>A.SSE.1.b</w:t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330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1.6 Absolute Value Equations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And Inequalit</w:t>
            </w:r>
            <w:r>
              <w:rPr>
                <w:rFonts w:ascii="Architect" w:hAnsi="Architect"/>
              </w:rPr>
              <w:t>i</w:t>
            </w:r>
            <w:r w:rsidRPr="00A377D1">
              <w:rPr>
                <w:rFonts w:ascii="Architect" w:hAnsi="Architect"/>
              </w:rPr>
              <w:t>es Continued</w:t>
            </w:r>
          </w:p>
        </w:tc>
        <w:tc>
          <w:tcPr>
            <w:tcW w:w="3047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Pg. 45</w:t>
            </w:r>
          </w:p>
          <w:p w:rsidR="009F4375" w:rsidRPr="0077658D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5,6,7,9,19-21,37,51,53,69,71</w:t>
            </w:r>
          </w:p>
        </w:tc>
        <w:tc>
          <w:tcPr>
            <w:tcW w:w="1358" w:type="dxa"/>
          </w:tcPr>
          <w:p w:rsidR="009F4375" w:rsidRDefault="009F4375" w:rsidP="009F4375">
            <w:pPr>
              <w:jc w:val="center"/>
            </w:pPr>
            <w:r>
              <w:t>A.CED.1</w:t>
            </w:r>
          </w:p>
          <w:p w:rsidR="009F4375" w:rsidRPr="009C6C5B" w:rsidRDefault="009F4375" w:rsidP="009F4375">
            <w:pPr>
              <w:jc w:val="center"/>
            </w:pPr>
            <w:r>
              <w:t>A.SSE.1.b</w:t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330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Chapter 1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</w:rPr>
              <w:t>Review</w:t>
            </w:r>
          </w:p>
        </w:tc>
        <w:tc>
          <w:tcPr>
            <w:tcW w:w="3047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Chapter 1 Review</w:t>
            </w:r>
          </w:p>
        </w:tc>
        <w:tc>
          <w:tcPr>
            <w:tcW w:w="1358" w:type="dxa"/>
          </w:tcPr>
          <w:p w:rsidR="009F4375" w:rsidRPr="009C6C5B" w:rsidRDefault="009F4375" w:rsidP="009F4375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02F67505" wp14:editId="43F3F498">
                  <wp:simplePos x="0" y="0"/>
                  <wp:positionH relativeFrom="column">
                    <wp:posOffset>55246</wp:posOffset>
                  </wp:positionH>
                  <wp:positionV relativeFrom="paragraph">
                    <wp:posOffset>306915</wp:posOffset>
                  </wp:positionV>
                  <wp:extent cx="591820" cy="474980"/>
                  <wp:effectExtent l="38100" t="57150" r="36830" b="58420"/>
                  <wp:wrapNone/>
                  <wp:docPr id="3" name="Picture 3" descr="http://www.happylaborday2013.com/wp-content/uploads/2013/08/Happy-Labor-Day-New-Background-Wallpaper-201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ppylaborday2013.com/wp-content/uploads/2013/08/Happy-Labor-Day-New-Background-Wallpaper-201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940">
                            <a:off x="0" y="0"/>
                            <a:ext cx="5918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375" w:rsidRPr="003E62BB" w:rsidTr="009F4375">
        <w:tc>
          <w:tcPr>
            <w:tcW w:w="1615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330" w:type="dxa"/>
          </w:tcPr>
          <w:p w:rsidR="009F4375" w:rsidRPr="00A377D1" w:rsidRDefault="009F4375" w:rsidP="009F4375">
            <w:pPr>
              <w:jc w:val="center"/>
              <w:rPr>
                <w:rFonts w:ascii="Architect" w:hAnsi="Architect"/>
                <w:b/>
              </w:rPr>
            </w:pPr>
            <w:r w:rsidRPr="00A377D1">
              <w:rPr>
                <w:rFonts w:ascii="Architect" w:hAnsi="Architect"/>
                <w:b/>
              </w:rPr>
              <w:t>Chapter 1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 w:rsidRPr="00A377D1">
              <w:rPr>
                <w:rFonts w:ascii="Architect" w:hAnsi="Architect"/>
                <w:b/>
              </w:rPr>
              <w:t>TEST</w:t>
            </w:r>
          </w:p>
        </w:tc>
        <w:tc>
          <w:tcPr>
            <w:tcW w:w="3047" w:type="dxa"/>
          </w:tcPr>
          <w:p w:rsidR="009F4375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No Homework</w:t>
            </w:r>
          </w:p>
          <w:p w:rsidR="009F4375" w:rsidRPr="00A377D1" w:rsidRDefault="009F4375" w:rsidP="009F437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Enjoy Labor Day Weekend</w:t>
            </w:r>
          </w:p>
        </w:tc>
        <w:tc>
          <w:tcPr>
            <w:tcW w:w="1358" w:type="dxa"/>
          </w:tcPr>
          <w:p w:rsidR="009F4375" w:rsidRPr="009C6C5B" w:rsidRDefault="009F4375" w:rsidP="009F4375">
            <w:pPr>
              <w:jc w:val="center"/>
            </w:pPr>
          </w:p>
        </w:tc>
      </w:tr>
    </w:tbl>
    <w:p w:rsidR="00387550" w:rsidRDefault="00387550"/>
    <w:sectPr w:rsidR="0038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yps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A526A"/>
    <w:multiLevelType w:val="hybridMultilevel"/>
    <w:tmpl w:val="C500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F"/>
    <w:rsid w:val="00383F39"/>
    <w:rsid w:val="00387550"/>
    <w:rsid w:val="00387A37"/>
    <w:rsid w:val="003F23C9"/>
    <w:rsid w:val="004B4D68"/>
    <w:rsid w:val="0052751F"/>
    <w:rsid w:val="00774375"/>
    <w:rsid w:val="0077658D"/>
    <w:rsid w:val="0084513F"/>
    <w:rsid w:val="009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96421-A66C-49FF-8F91-45C1042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pTk2uSR_fErKtM&amp;tbnid=vb2dQ4-ETv3ghM:&amp;ved=0CAgQjRwwAA&amp;url=http://www.happylaborday2013.com/happy-labor-day-wallpapers/&amp;ei=PE4bUpSkCMez4APlxIHgCQ&amp;psig=AFQjCNGFccdDkLW3DHKOXLkMBIUS3XREtA&amp;ust=1377607612183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Thompson</dc:creator>
  <cp:lastModifiedBy>Jason Bell</cp:lastModifiedBy>
  <cp:revision>3</cp:revision>
  <cp:lastPrinted>2014-08-11T15:18:00Z</cp:lastPrinted>
  <dcterms:created xsi:type="dcterms:W3CDTF">2015-08-20T14:38:00Z</dcterms:created>
  <dcterms:modified xsi:type="dcterms:W3CDTF">2015-08-20T19:08:00Z</dcterms:modified>
</cp:coreProperties>
</file>